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62E3F" w:rsidRDefault="00DE0853">
      <w:pPr>
        <w:pStyle w:val="Predefini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CURRICULUM VITAE E PROFESSIONALE</w:t>
      </w:r>
    </w:p>
    <w:p w:rsidR="00F62E3F" w:rsidRDefault="00F62E3F">
      <w:pPr>
        <w:pStyle w:val="Predefinito"/>
        <w:ind w:left="360"/>
        <w:jc w:val="both"/>
        <w:rPr>
          <w:sz w:val="28"/>
          <w:szCs w:val="28"/>
        </w:rPr>
      </w:pPr>
    </w:p>
    <w:p w:rsidR="00F62E3F" w:rsidRDefault="00F62E3F">
      <w:pPr>
        <w:pStyle w:val="Predefinito"/>
        <w:ind w:left="360"/>
        <w:jc w:val="both"/>
      </w:pP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Il sottoscritto, Col. me Paolo GROSSO, nato a Belvedere Marittimo (CS), il 12/03/1968.</w:t>
      </w:r>
    </w:p>
    <w:p w:rsidR="00F62E3F" w:rsidRDefault="00F62E3F">
      <w:pPr>
        <w:pStyle w:val="Predefinito"/>
        <w:ind w:left="360"/>
        <w:jc w:val="both"/>
        <w:rPr>
          <w:sz w:val="24"/>
          <w:szCs w:val="24"/>
        </w:rPr>
      </w:pP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Si è Laureato in Medicina e Chirurgia il 02/11/1993 presso l’Università “La Sapienza” di Roma e con tesi di sperimentale dal titolo “linfomi del tratto digerente - opzioni diagnostiche” e votazione di 110/110 e lode;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il 09</w:t>
      </w:r>
      <w:r>
        <w:rPr>
          <w:sz w:val="24"/>
          <w:szCs w:val="24"/>
        </w:rPr>
        <w:t xml:space="preserve"> gennaio 1996 è stato ammesso a frequentare, presso la Scuola di Sanità Militare di Firenze, il 121° Corso A.U.C. del Corpo Sanitario;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il 01/04/1996 è stato nominato Sottotenente di complemento nel Corpo Sanitario dell’Esercito e assegnato in data 02/04/</w:t>
      </w:r>
      <w:r>
        <w:rPr>
          <w:sz w:val="24"/>
          <w:szCs w:val="24"/>
        </w:rPr>
        <w:t>1996 per la prestazione del servizio di prima nomina al 2° Rgt Genio Guastatori di Trento;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in data 09/04/1997 è stato ammesso alla ferma volontaria di anni 2 (due) quale vincitore di concorso (D.M. 20/01/1997);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 data 02/06/1997 è stato trasferito press</w:t>
      </w:r>
      <w:r>
        <w:rPr>
          <w:sz w:val="24"/>
          <w:szCs w:val="24"/>
        </w:rPr>
        <w:t>o l’11° Rgt Trasmissioni in Civitavecchia (RM);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il 16/01/1998 è stato nominato Tenente in s.p.e. quale vincitore di concorso indetto con Decreto dirigenziale 14/10/1996;</w:t>
      </w:r>
    </w:p>
    <w:p w:rsidR="00F62E3F" w:rsidRDefault="00DE0853">
      <w:pPr>
        <w:pStyle w:val="Predefinito"/>
        <w:ind w:left="360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in data 15/06/1998 è stato comandato a frequentare il corso Tecnico-applicativo </w:t>
      </w:r>
      <w:r>
        <w:rPr>
          <w:sz w:val="24"/>
          <w:szCs w:val="24"/>
        </w:rPr>
        <w:t>presso il Policlinico Militare di Roma;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Nel Novembre 1998, ha conseguito diploma di specializzazione in Chirurgia D’Urgenza e PS, presso l’Istituto di I° Clinica Chirurgica dell’Università degli Studi di Roma “la Sapienza”, discutendo una tesi  da titolo</w:t>
      </w:r>
      <w:r>
        <w:rPr>
          <w:sz w:val="24"/>
          <w:szCs w:val="24"/>
        </w:rPr>
        <w:t xml:space="preserve"> “Traumi del torace: Inquadramento Clinico e scelte Terapeutiche”, con votazione 70/70.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-il 10/01/1999 è stato trasferito presso il Reparto C.do del 2° F.O.D. di San. Giorgio a Cremano (NA) con incarico di Dirigente il Servizio Sanitario;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promosso Capit</w:t>
      </w:r>
      <w:r>
        <w:rPr>
          <w:sz w:val="24"/>
          <w:szCs w:val="24"/>
        </w:rPr>
        <w:t>ano in data 22/12/1998;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trasferito in data 11/10/1999 presso il 7° Rgt Difesa NBC “Cremona” di Civitavecchia dove ha svolto incarico di Dirigente del Servizio Sanitario.</w:t>
      </w:r>
    </w:p>
    <w:p w:rsidR="00F62E3F" w:rsidRDefault="00DE0853">
      <w:pPr>
        <w:pStyle w:val="Predefinito"/>
        <w:ind w:left="36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Nel Novembre 2005 ha conseguito diploma di specializzazione in Radiodiagnostica pr</w:t>
      </w:r>
      <w:r>
        <w:rPr>
          <w:sz w:val="24"/>
          <w:szCs w:val="24"/>
        </w:rPr>
        <w:t>esso il Dipartimento di Bioimmagini e Scienze Radiologiche dell’Università Cattolica del Sacro Cuore, Facoltà di Medicina e Chirurgia, del Policlinico “A. Gemelli” di Roma, discutendo una tesi dal titolo “Aspetti anatomo-clinici e radiologici delle frattur</w:t>
      </w:r>
      <w:r>
        <w:rPr>
          <w:sz w:val="24"/>
          <w:szCs w:val="24"/>
        </w:rPr>
        <w:t>e dei condili occipitali: studio retrospettivo”, con votazione di 68/70;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t>-</w:t>
      </w:r>
      <w:r>
        <w:tab/>
      </w:r>
      <w:r>
        <w:rPr>
          <w:sz w:val="24"/>
          <w:szCs w:val="24"/>
        </w:rPr>
        <w:t>Dal 05 dicembre 2005 al 04 ottobre 2020 ha prestato servizio, in qualità di Radiologo, presso il Dipartimento di Diagnostica per Immagini del Policlinico Militare di Roma “Celio”;</w:t>
      </w:r>
    </w:p>
    <w:p w:rsidR="00F62E3F" w:rsidRDefault="00DE0853">
      <w:pPr>
        <w:pStyle w:val="Predefini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dal 05 ottobre 2020 è stato trasferito presso il Poliambulatorio Militare EI di Bari in qualità di Direttore.</w:t>
      </w: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In ambito Internazionale  </w:t>
      </w:r>
      <w:r>
        <w:rPr>
          <w:sz w:val="26"/>
          <w:szCs w:val="26"/>
        </w:rPr>
        <w:t xml:space="preserve">è </w:t>
      </w:r>
      <w:r>
        <w:rPr>
          <w:sz w:val="26"/>
          <w:szCs w:val="26"/>
        </w:rPr>
        <w:t>stato comandato in multiple missioni Fuori Area.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In qualit</w:t>
      </w:r>
      <w:r>
        <w:rPr>
          <w:sz w:val="26"/>
          <w:szCs w:val="26"/>
        </w:rPr>
        <w:t xml:space="preserve">à </w:t>
      </w:r>
      <w:r>
        <w:rPr>
          <w:sz w:val="26"/>
          <w:szCs w:val="26"/>
        </w:rPr>
        <w:t>di Ufficiale Medico nelle Operazioni: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>“</w:t>
      </w:r>
      <w:r>
        <w:rPr>
          <w:sz w:val="26"/>
          <w:szCs w:val="26"/>
        </w:rPr>
        <w:t xml:space="preserve">Joint </w:t>
      </w:r>
      <w:r>
        <w:rPr>
          <w:sz w:val="26"/>
          <w:szCs w:val="26"/>
        </w:rPr>
        <w:t>Guardian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t>in Albania dal 05/05/2000 al 17/07/2000;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>“</w:t>
      </w:r>
      <w:r>
        <w:rPr>
          <w:sz w:val="26"/>
          <w:szCs w:val="26"/>
        </w:rPr>
        <w:t>Joint Guardian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t xml:space="preserve">in Albania dal 11/04/2001 al 28/05/2001;  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>“</w:t>
      </w:r>
      <w:r>
        <w:rPr>
          <w:sz w:val="26"/>
          <w:szCs w:val="26"/>
        </w:rPr>
        <w:t>Joint Guardian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t xml:space="preserve">in Kosovo dal 27/12/2004 al 01/04/2005.  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In qualit</w:t>
      </w:r>
      <w:r>
        <w:rPr>
          <w:sz w:val="26"/>
          <w:szCs w:val="26"/>
        </w:rPr>
        <w:t xml:space="preserve">à </w:t>
      </w:r>
      <w:r>
        <w:rPr>
          <w:sz w:val="26"/>
          <w:szCs w:val="26"/>
        </w:rPr>
        <w:t>di radiologo nelle Operazioni: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>“</w:t>
      </w:r>
      <w:r>
        <w:rPr>
          <w:sz w:val="26"/>
          <w:szCs w:val="26"/>
        </w:rPr>
        <w:t>Antica Babilonia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t>in Iraq da 28/12/20</w:t>
      </w:r>
      <w:r>
        <w:rPr>
          <w:sz w:val="26"/>
          <w:szCs w:val="26"/>
        </w:rPr>
        <w:t>05 al 25/02/2006;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Missione </w:t>
      </w:r>
      <w:r>
        <w:rPr>
          <w:sz w:val="26"/>
          <w:szCs w:val="26"/>
        </w:rPr>
        <w:t>“</w:t>
      </w:r>
      <w:r>
        <w:rPr>
          <w:sz w:val="26"/>
          <w:szCs w:val="26"/>
        </w:rPr>
        <w:t>UNIFIL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t>in Libano dal 29/07/2010 al 06/10/2010;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Missione </w:t>
      </w:r>
      <w:r>
        <w:rPr>
          <w:sz w:val="26"/>
          <w:szCs w:val="26"/>
        </w:rPr>
        <w:t>“</w:t>
      </w:r>
      <w:r>
        <w:rPr>
          <w:sz w:val="26"/>
          <w:szCs w:val="26"/>
        </w:rPr>
        <w:t>UNIFIL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t>in Libano dal 10/07/2013 al 17/10/2013;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Missione </w:t>
      </w:r>
      <w:r>
        <w:rPr>
          <w:sz w:val="26"/>
          <w:szCs w:val="26"/>
        </w:rPr>
        <w:t>“</w:t>
      </w:r>
      <w:r>
        <w:rPr>
          <w:sz w:val="26"/>
          <w:szCs w:val="26"/>
        </w:rPr>
        <w:t>UNIFIL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t>in Libano dal 02/02/2016 al 04/06/2016;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Missione </w:t>
      </w:r>
      <w:r>
        <w:rPr>
          <w:sz w:val="26"/>
          <w:szCs w:val="26"/>
        </w:rPr>
        <w:t>“</w:t>
      </w:r>
      <w:r>
        <w:rPr>
          <w:sz w:val="26"/>
          <w:szCs w:val="26"/>
        </w:rPr>
        <w:t>Resolute Support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t>dal 03/03/2017 al 15/06/2017</w:t>
      </w:r>
      <w:r>
        <w:rPr>
          <w:sz w:val="26"/>
          <w:szCs w:val="26"/>
        </w:rPr>
        <w:t>.</w:t>
      </w:r>
    </w:p>
    <w:p w:rsidR="00F62E3F" w:rsidRDefault="00F62E3F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In qualit</w:t>
      </w:r>
      <w:r>
        <w:rPr>
          <w:sz w:val="26"/>
          <w:szCs w:val="26"/>
        </w:rPr>
        <w:t xml:space="preserve">à </w:t>
      </w:r>
      <w:r>
        <w:rPr>
          <w:sz w:val="26"/>
          <w:szCs w:val="26"/>
        </w:rPr>
        <w:t>di JMed/Medad, Direttore del Role 2E e di Radiologo nella:</w:t>
      </w:r>
    </w:p>
    <w:p w:rsidR="00F62E3F" w:rsidRDefault="00DE0853">
      <w:pPr>
        <w:pStyle w:val="Corpo"/>
        <w:spacing w:line="360" w:lineRule="auto"/>
        <w:ind w:left="283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Missione:</w:t>
      </w:r>
      <w:r>
        <w:rPr>
          <w:sz w:val="26"/>
          <w:szCs w:val="26"/>
        </w:rPr>
        <w:t xml:space="preserve"> “</w:t>
      </w:r>
      <w:r>
        <w:rPr>
          <w:sz w:val="26"/>
          <w:szCs w:val="26"/>
        </w:rPr>
        <w:t>Resolute Support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t>dal 09/01/2020 al 10/06/2020.</w:t>
      </w:r>
    </w:p>
    <w:p w:rsidR="00F62E3F" w:rsidRDefault="00F62E3F">
      <w:pPr>
        <w:pStyle w:val="Corpo"/>
        <w:spacing w:line="360" w:lineRule="auto"/>
        <w:jc w:val="both"/>
        <w:rPr>
          <w:sz w:val="26"/>
          <w:szCs w:val="26"/>
        </w:rPr>
      </w:pPr>
    </w:p>
    <w:p w:rsidR="00F62E3F" w:rsidRDefault="00DE0853">
      <w:pPr>
        <w:pStyle w:val="Predefini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ELENCO TITOLI</w:t>
      </w:r>
    </w:p>
    <w:p w:rsidR="00F62E3F" w:rsidRDefault="00F62E3F">
      <w:pPr>
        <w:pStyle w:val="Predefinito"/>
        <w:jc w:val="both"/>
        <w:rPr>
          <w:sz w:val="28"/>
          <w:szCs w:val="28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t>-</w:t>
      </w:r>
      <w:r>
        <w:tab/>
      </w:r>
      <w:r>
        <w:rPr>
          <w:sz w:val="24"/>
          <w:szCs w:val="24"/>
        </w:rPr>
        <w:t>COMUNICAZIONI A CONGRESSI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F62E3F">
      <w:pPr>
        <w:pStyle w:val="Predefinito"/>
        <w:jc w:val="both"/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R. Caronna, M. Ricci, G. Prezioso, I. Cioè, P. Grosso e P. Chirletti - </w:t>
      </w:r>
      <w:r>
        <w:rPr>
          <w:b/>
          <w:bCs/>
          <w:sz w:val="24"/>
          <w:szCs w:val="24"/>
        </w:rPr>
        <w:t>L’</w:t>
      </w:r>
      <w:r>
        <w:rPr>
          <w:b/>
          <w:bCs/>
          <w:sz w:val="24"/>
          <w:szCs w:val="24"/>
        </w:rPr>
        <w:t>ENTEROCOLITE ACUTA DEL PAZIENTE NEUTROPENICO: RUOLO DELLA CHIRARGIA.</w:t>
      </w:r>
      <w:r>
        <w:rPr>
          <w:sz w:val="24"/>
          <w:szCs w:val="24"/>
        </w:rPr>
        <w:t xml:space="preserve"> XXII CONGRESSO NAZIONALE DELLA SOCIETA’ ITALIANA DI CHIRURGIA D’URGENZA - Catania – Giardini Naxos 7-9 Novembre 1993;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R. Caronna, M. Ricci, D. Calcaterra, G. Prezioso, P. Grosso - </w:t>
      </w:r>
      <w:r>
        <w:rPr>
          <w:b/>
          <w:bCs/>
          <w:sz w:val="24"/>
          <w:szCs w:val="24"/>
        </w:rPr>
        <w:t xml:space="preserve">LE </w:t>
      </w:r>
      <w:r>
        <w:rPr>
          <w:b/>
          <w:bCs/>
          <w:sz w:val="24"/>
          <w:szCs w:val="24"/>
        </w:rPr>
        <w:t>IgG AD ALTE DOSI NEI PAZIENTI SOTTOPOSTI, ANCHE IN URGENZA, AD INTERVENTO CHIRURGICO PER CANCRO GASTRICO.</w:t>
      </w:r>
      <w:r>
        <w:rPr>
          <w:sz w:val="24"/>
          <w:szCs w:val="24"/>
        </w:rPr>
        <w:t xml:space="preserve"> XXII CONGRESSO NAZIONALE DELLA SOCIETA’ ITALIANA DI CHIRURGIA D’URGENZA - Catania – Giardini Naxos 7-9 Novembre 1993;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P. Chirletti, P. Bacillari, D. Calcaterra, G. Prezioso, P. Grosso and V. Stipa - </w:t>
      </w:r>
      <w:r>
        <w:rPr>
          <w:b/>
          <w:bCs/>
          <w:sz w:val="24"/>
          <w:szCs w:val="24"/>
        </w:rPr>
        <w:t>A VIDEO-ASSISTED TRANHIATAL OESOPHAGECTOMY FOR OESOPHAGEAL CARCINOMA.</w:t>
      </w:r>
      <w:r>
        <w:rPr>
          <w:sz w:val="24"/>
          <w:szCs w:val="24"/>
        </w:rPr>
        <w:t xml:space="preserve"> INT. GASTRO-SURGICAL CLUB 1994 – MunichH 27-30 Aprile 1994;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P. Chirletti, R. Caronna, R. Di Giovannan</w:t>
      </w:r>
      <w:r>
        <w:rPr>
          <w:sz w:val="24"/>
          <w:szCs w:val="24"/>
        </w:rPr>
        <w:t xml:space="preserve">drea, P. Grosso, L. Diana, E. Naticchioni, G. Prezioso, P. Piovanello, V. Stipa - </w:t>
      </w:r>
      <w:r>
        <w:rPr>
          <w:b/>
          <w:bCs/>
          <w:sz w:val="24"/>
          <w:szCs w:val="24"/>
        </w:rPr>
        <w:t>THE EFFECTS OF THE GABEXATE-MESILATE (FOY) ON THE HUMAN PANCREATIC SECRETION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36th WORLD CONGRESS OF SURGERY. INTERNATIONAL SURGICAL WEEK ISW 95 – Lisbon 27 Agosto-2 Settembr</w:t>
      </w:r>
      <w:r>
        <w:rPr>
          <w:sz w:val="24"/>
          <w:szCs w:val="24"/>
          <w:lang w:val="en-US"/>
        </w:rPr>
        <w:t>e 1995;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5.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P. Chirletti, R. Caronna, W. Arcese, A.P.Iori, I. Cioè, D. Calcaterra, P. Grosso, V. Stipa – </w:t>
      </w:r>
      <w:r>
        <w:rPr>
          <w:b/>
          <w:bCs/>
          <w:sz w:val="24"/>
          <w:szCs w:val="24"/>
        </w:rPr>
        <w:t>LA GVHD (GRAFT VERSUS HOST DISEASE) INTESTINALE ACUTA DOPO ALLOTRAPIANTO DI MIDOLLO.</w:t>
      </w:r>
      <w:r>
        <w:rPr>
          <w:sz w:val="24"/>
          <w:szCs w:val="24"/>
        </w:rPr>
        <w:t xml:space="preserve"> SOCIETA’ ITALIANA MEDICO-CHIRURGICA DI PATOLOGIA DELL’APPARATO DIG</w:t>
      </w:r>
      <w:r>
        <w:rPr>
          <w:sz w:val="24"/>
          <w:szCs w:val="24"/>
        </w:rPr>
        <w:t>ERENTE – Firenze 5-7 Settembre 1995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P. Chirletti, R. Caronna, D. Calcaterra, P. Prezioso, P. Grosso, A. Carloni, A. Brandimarte, P. Piovanello – </w:t>
      </w:r>
      <w:r>
        <w:rPr>
          <w:b/>
          <w:bCs/>
          <w:sz w:val="24"/>
          <w:szCs w:val="24"/>
        </w:rPr>
        <w:t>LA VIA VENOSA PERIFERICA PER L’APPLICAZIONE DI SISTEMI IMPIANTABILI PER CHEMIOTERAPIA.</w:t>
      </w:r>
      <w:r>
        <w:rPr>
          <w:sz w:val="24"/>
          <w:szCs w:val="24"/>
        </w:rPr>
        <w:t xml:space="preserve"> SOCIETA’ </w:t>
      </w:r>
      <w:r>
        <w:rPr>
          <w:sz w:val="24"/>
          <w:szCs w:val="24"/>
        </w:rPr>
        <w:t>ITALIANA DI CHIRURGIA AMBULATORIALE E DI DAY SURGERY – Milano 26-27 gennaio 1996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ATTESTATI DI PARTECIPAZIONE A CORSI E CONGRESSI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SCUOLA MEDICA OSPEDALIERA DI ROMA E DELLA REGIONE LAZIO. CORSO TEORICO PRATICO DI CHIRURGIA ED ENDOSCOPIA TORACICA. PR</w:t>
      </w:r>
      <w:r>
        <w:rPr>
          <w:sz w:val="24"/>
          <w:szCs w:val="24"/>
        </w:rPr>
        <w:t>ESSO L’OSPEDALE S. PERTINI. Anno Accademico 1993-94. Roma 03 giugno 1996;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SCUOLA DI SANITA’ MILITARE - DIPARTIMENTO DI SANITA’ PUBBLICA E BIOSTATISTICA UNIVERSITA’ DI PISA - SOCIETA’ ITALIANA DI IGIENE MEDICINA PREVENTIVA E SANITA’ PUBBLICA SEZIONE TOS</w:t>
      </w:r>
      <w:r>
        <w:rPr>
          <w:sz w:val="24"/>
          <w:szCs w:val="24"/>
        </w:rPr>
        <w:t>CANA. SORVEGLIANZA E CONTROLLO DELLE SALMONELLOSI E’ ORA DI RIANNODARE LA RETE. FIRENZE 26 Gennaio 1996;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C.T.O. DI ROMA. 1957-1997 IL TRATTAMENTO DEL POLIFRATTURATO 40 ANNI DOPO. Roma 11 ottobre 1997;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UNIVERSITA’ DI BARI-ISTITUTO DI 1a CLINICA ORT</w:t>
      </w:r>
      <w:r>
        <w:rPr>
          <w:sz w:val="24"/>
          <w:szCs w:val="24"/>
        </w:rPr>
        <w:t>OPEDICA. FISSAZIONE ESTERNA IN ITALIA 2° CORSO DI ISTRUZIONE. Bari 30-31 Gennaio 1998;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UNIVERSITA’ DEGLI STUDI DI NAPOLI FEDERICO II - FACOLTA’ DI MEDICINA E CHIRURGIA – ISTITUTO DI CHIRURGIA DELL?APPARATO LOCOMOTORE E CHIRURGIA D’URGENZA - 1</w:t>
      </w:r>
      <w:r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CLINICA</w:t>
      </w:r>
      <w:r>
        <w:rPr>
          <w:sz w:val="24"/>
          <w:szCs w:val="24"/>
        </w:rPr>
        <w:t xml:space="preserve"> ORTOPEDICA. CORSO DI AGGIORNAMENTO SUL BENDAGGIO FUNZIONALE. 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JOURNAL OF CHEMOTHERAPY. NUOVE PROSPETTIVE NEL CONTROLLO DELLE INFEZIONI IN CHIRURGIA ORTOPEDICA PROTESICA. Firenze 12 Febbraio 2000;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 xml:space="preserve">7° REGGIMENTO DIFESA NBC “CREMONA”. ATTESTATO DI </w:t>
      </w:r>
      <w:r>
        <w:rPr>
          <w:sz w:val="24"/>
          <w:szCs w:val="24"/>
        </w:rPr>
        <w:t>FREQUENZA DI CORSO BASICO DI INGLESE SOTTO LA DIREZIONE DELLA SCUOLA DI LINGUE ESTERE DELL’ESERCITO E CON INLINGUA. Gennaio-Aprile 2000;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ISPETTORATO LOGISTICO DELL’ESERCITO - DIPARTIMENTO DI SANITA’ E VETERINARIA - CENTRO STUDI E RICERCHE “F. IADEVAIA</w:t>
      </w:r>
      <w:r>
        <w:rPr>
          <w:sz w:val="24"/>
          <w:szCs w:val="24"/>
        </w:rPr>
        <w:t>”. URANIO DEPLETO E MARCATORI DI PREDISPOSIZIONE ALLE RADIAZIONI IONIZZANTI. Roma 1 giugno 2001;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Rientrocorpodeltesto"/>
        <w:ind w:left="0"/>
      </w:pPr>
      <w:r>
        <w:t>15.</w:t>
      </w:r>
      <w:r>
        <w:tab/>
        <w:t>CORSO DI AGGIORNAMENTO (con accreditamento ECM): “LA SPALLA E IL GOMITO”, CONCORDIA HOSPITAL, Roma 20 Ottobre 2001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16.</w:t>
      </w:r>
      <w:r>
        <w:tab/>
      </w:r>
      <w:r>
        <w:t>CORSO BASE DI ECOGRAFIA IN SENOLOGIA - SEZIONE STUDIO SIUMB - presso Eidomedica SRL  - “Roma 19/03/2010;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17.</w:t>
      </w:r>
      <w:r>
        <w:tab/>
        <w:t>DOCENTE NEL CORSO DI AGGIORNAMENTO su “ LINEE PER LA CORRETTA PRESCRIZIONE DEGLI ESAMI DI IMAGING” presso Fisiocard SRL - “Roma 28/05/2010;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18.</w:t>
      </w:r>
      <w:r>
        <w:tab/>
        <w:t>C</w:t>
      </w:r>
      <w:r>
        <w:t>ORSO DI AGGIORNAMENTO su “ IL TRATTAMENTO DEL PAZIENTE CHIRURGICO CRITICO” presso Il Policlinico Militare di Roma - “Roma 03/07/2010;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19.</w:t>
      </w:r>
      <w:r>
        <w:tab/>
        <w:t>CORSO su “ BASI FISICHE DELLA RISONANZA MAGNETICA E SEQUENZE DI IMPIEGO” presso Il Policlinico Militare di Roma - 14/</w:t>
      </w:r>
      <w:r>
        <w:t>01/2010;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20.</w:t>
      </w:r>
      <w:r>
        <w:tab/>
        <w:t>CORSO DI AGGIORNAMENTO su “ LA RADIOLOGIA INTERVENTISTICA SPINALE” presso Il Policlinico Militare di Roma - “Roma 26/03/2010;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“AGGIORNAMENTI IN TEMA DI RADIOLOGIA DIAGNOSTICA ED INTERVENTISTICA “ 44° CONGRESSO NAZIONALE S.I.R.M. Verona 1</w:t>
      </w:r>
      <w:r>
        <w:rPr>
          <w:sz w:val="24"/>
          <w:szCs w:val="24"/>
        </w:rPr>
        <w:t>1-15/06/2010;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22.</w:t>
      </w:r>
      <w:r>
        <w:tab/>
        <w:t>RELATORE NEL CORSO DI AGGIORNAMENTO su “ BASI FISICHE DELLA RISONANZA MAGNETICA E SEQUENZA D’IMPIEGO” presso Il Policlinico Militare di Roma - “Roma 20/10/2010;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23.</w:t>
      </w:r>
      <w:r>
        <w:tab/>
        <w:t xml:space="preserve">DOCENTE NEL CORSO DI AGGIORNAMENTO su “ TC MULTISTRATO PRINCIPI FISICI </w:t>
      </w:r>
      <w:r>
        <w:t>E TECNICHE DI STUDIO” presso Eidomedica SRL  - “Roma 05/11/2010;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24.</w:t>
      </w:r>
      <w:r>
        <w:tab/>
        <w:t>CORSO BASE DI ECOGRAFIA MUSCOLO-SCHELETRICA presso “Casa Bonus Pastor - “Roma 27-28/11/2010;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25.</w:t>
      </w:r>
      <w:r>
        <w:tab/>
        <w:t>CORSO DI AGGIORNAMENTO su “ ATTUALITA’ E PROTOCOLLI D’ESAME IN TEMA DI MEZZI DI CONTRAST</w:t>
      </w:r>
      <w:r>
        <w:t>O IN MSCT” presso Il Policlinico Militare di Roma - “Roma 28/01/2011;</w:t>
      </w:r>
    </w:p>
    <w:p w:rsidR="00F62E3F" w:rsidRDefault="00F62E3F">
      <w:pPr>
        <w:pStyle w:val="Rientrocorpodeltesto"/>
        <w:ind w:left="0"/>
      </w:pP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26.</w:t>
      </w:r>
      <w:r>
        <w:tab/>
        <w:t>CORSO F.A.D. della OVER MEDIA CONSULT SRL su “BE-IN EDUCATION IN NEURORADIOLOGY”  Roma-  18-19/05/2011;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27</w:t>
      </w:r>
      <w:r>
        <w:tab/>
        <w:t xml:space="preserve">CORSO DI ADDESTRAMENTO RESIDENZIALE su “ COLONSCOPIA VIRTUALE ”  presso </w:t>
      </w:r>
      <w:r>
        <w:t>“Università di Roma “La Sapienza” - AUSL Latina 06-07/06/2011;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Predefinito"/>
        <w:jc w:val="both"/>
      </w:pPr>
      <w:r>
        <w:rPr>
          <w:sz w:val="24"/>
          <w:szCs w:val="24"/>
        </w:rPr>
        <w:t>28</w:t>
      </w:r>
      <w:r>
        <w:t>.</w:t>
      </w:r>
      <w:r>
        <w:tab/>
      </w:r>
      <w:r>
        <w:rPr>
          <w:sz w:val="24"/>
          <w:szCs w:val="24"/>
        </w:rPr>
        <w:t>IFO - Centro Congressi Bastianelli ”APPROCCIO MULTIDISCIPLINARE NEL FOLLOW-UP DELLE NEOPLASIE DELLA TESTA E DEL COLLO TRA IMAGING MORFOLOGICO, NON MORFOLOGICO E METABOLICO” - Roma 30/09/20</w:t>
      </w:r>
      <w:r>
        <w:rPr>
          <w:sz w:val="24"/>
          <w:szCs w:val="24"/>
        </w:rPr>
        <w:t>11;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29.</w:t>
      </w:r>
      <w:r>
        <w:tab/>
        <w:t>CORSO F.A.D. della ELSEVIER SRL  su “LA GESTIONE DEL PAZIENTE CON DOLORE REUMATICO E POST-TRAUMATICO LOCALIZZATO” Milano 09/11/2011 Responsabile dell’evento  Mattia CONSALVO;</w:t>
      </w:r>
    </w:p>
    <w:p w:rsidR="00F62E3F" w:rsidRDefault="00F62E3F">
      <w:pPr>
        <w:pStyle w:val="Rientrocorpodeltesto"/>
        <w:ind w:left="0"/>
      </w:pP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30.</w:t>
      </w:r>
      <w:r>
        <w:tab/>
        <w:t xml:space="preserve">CORSO B.L.S.D. “ Basic Life Support Defibrillation” della I.R.C. </w:t>
      </w:r>
      <w:r>
        <w:t>Direttore del Corso Walter CANUTI - Roma 29/11/2012;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31.</w:t>
      </w:r>
      <w:r>
        <w:tab/>
        <w:t>CORSO TEORICO PRATICO PER UFFICIALI MEDICI su “ CONTROLLO DELLA FILIERA DELLE ACQUE PER USO UMANO IN OPERAZIONE” presso Il Policlinico Militare di Roma - “Roma 18-22/03/2013;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32.</w:t>
      </w:r>
      <w:r>
        <w:tab/>
        <w:t>CORSO SU “ SOCCORS</w:t>
      </w:r>
      <w:r>
        <w:t>O IMMEDIATO IN AMBIENTE OSTILE NON PERMISSIVO”  presso LA Scuola DI Sanità e Veterinaria di Roma 06-31/05/2013;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33.</w:t>
      </w:r>
      <w:r>
        <w:tab/>
        <w:t>CORSO ECM su “ COMBAT STRESS” presso Il Policlinico Militare di Roma - “Roma 14/05/2014;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34.</w:t>
      </w:r>
      <w:r>
        <w:tab/>
        <w:t>CORSO F.A.D. della S.I.R.M. su “RM DELLA PELV</w:t>
      </w:r>
      <w:r>
        <w:t>I” Milano 20/09/2014 Responsabile dell’evento prof. Carlo FALETTI;</w:t>
      </w:r>
    </w:p>
    <w:p w:rsidR="00F62E3F" w:rsidRDefault="00F62E3F">
      <w:pPr>
        <w:pStyle w:val="Rientrocorpodeltesto"/>
        <w:ind w:left="0"/>
      </w:pP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 xml:space="preserve">35. </w:t>
      </w:r>
      <w:r>
        <w:tab/>
        <w:t>CORSO F.A.D. della S.I.R.M. su “URGENZE NEURORADIOLOGICHE NON TRAUMATICHE” Milano 14/03/2014 Responsabile dell’evento prof. Carlo FALETTI;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36.</w:t>
      </w:r>
      <w:r>
        <w:tab/>
        <w:t>CORSO F.A.D. della S.I.R.M. su “RM DEL</w:t>
      </w:r>
      <w:r>
        <w:t>LA PELVI” Milano 20/09/2014 Responsabile dell’evento prof. Carlo FALETTI;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37.</w:t>
      </w:r>
      <w:r>
        <w:tab/>
        <w:t>CORSO F.A.D. della S.I.R.M. su “ARCATE DENTARIE ED ATM” Milano 12/12/2014 Responsabile dell’evento prof. Carlo FALETTI;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38.</w:t>
      </w:r>
      <w:r>
        <w:tab/>
        <w:t xml:space="preserve">CORSO DI AGGIORNAMENTO su “ RX DEL TORACE STANDARD” </w:t>
      </w:r>
      <w:r>
        <w:t>presso L’Università Cattolica del S. Cuore - “Roma 24/10/2014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39.</w:t>
      </w:r>
      <w:r>
        <w:tab/>
        <w:t>CORSO F.A.D. della FIRST CLASS SRL su “RISONANZA MAGNETICA MAMMARIA. TECNICA E ANALISI DELLE IMMAGINI: PRESENTE E FUTURO” Livorno 08/07/2015 Responsabile dell’evento Leonardo BRUSCOLINI;</w:t>
      </w:r>
    </w:p>
    <w:p w:rsidR="00F62E3F" w:rsidRDefault="00F62E3F">
      <w:pPr>
        <w:pStyle w:val="Rientrocorpodeltesto"/>
        <w:ind w:left="0"/>
      </w:pP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40.</w:t>
      </w:r>
      <w:r>
        <w:tab/>
        <w:t>CORSO F.A.D. della CONTATTO &amp; ARCHIMEDICA SRL  su “L’INTERPREAZIONE CLINICA DELLA RADIOGRAFIA DEL TORACE” Torino 09/09/2015 Responsabile dell’evento Cosma Antonia TULLO;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41.</w:t>
      </w:r>
      <w:r>
        <w:tab/>
        <w:t>CORSO F.A.D. della FINIVEST CONGRESSI SRL  su “LA SICUREZZA RADIOPROTEZIONIST</w:t>
      </w:r>
      <w:r>
        <w:t>ICA ALLA LUCE DELLA DIRETTIVA EUROPEA 59/2013” Catania 28/11/2015 Responsabile dell’evento Dott.ssa Ivana TERMINE;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42.</w:t>
      </w:r>
      <w:r>
        <w:tab/>
        <w:t>CORSO F.A.D. della S.I.R.M. su “URGENZE CRANIO-SPINALI” Milano 15/09/2016 Responsabile dell’evento prof. Carlo MASCIOCCHI;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43.</w:t>
      </w:r>
      <w:r>
        <w:tab/>
      </w:r>
      <w:r>
        <w:t>CORSO DI AGGIORNAMENTO su “L’IMPIEGO DELLA RISONANZA MAGNETICA NELLA DIAGNOSTICA NEURORADIOLOGICA” Roma - 14-15 e 21-22 /10/2016 Responsabile dell’evento Giovanna TURCHETTI;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Predefinito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>
        <w:t>.</w:t>
      </w:r>
      <w:r>
        <w:tab/>
      </w:r>
      <w:r>
        <w:rPr>
          <w:sz w:val="24"/>
          <w:szCs w:val="24"/>
        </w:rPr>
        <w:t>“AGGIORNAMENTI IN TEMA DI RADIOLOGIA DIAGNOSTICA ED INTERVENTISTICA “ 47° CON</w:t>
      </w:r>
      <w:r>
        <w:rPr>
          <w:sz w:val="24"/>
          <w:szCs w:val="24"/>
        </w:rPr>
        <w:t>GRESSO NAZIONALE S.I.R.M. III GIORNATA - Napoli 01/12/2016;</w:t>
      </w: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DE0853">
      <w:pPr>
        <w:pStyle w:val="Rientrocorpodeltesto"/>
        <w:ind w:left="0"/>
      </w:pPr>
      <w:r>
        <w:t>45.</w:t>
      </w:r>
      <w:r>
        <w:tab/>
        <w:t>CORSO DI AGGIORNAMENTO SU “ CONE BEAM E TC NEL DISTRETTO MAXILLO-FACCIALE”  presso La Casa Radiologica Via Del Cardello, 24 - ROMA 14-15/12/2016;</w:t>
      </w:r>
    </w:p>
    <w:p w:rsidR="00F62E3F" w:rsidRDefault="00F62E3F">
      <w:pPr>
        <w:pStyle w:val="Rientrocorpodeltesto"/>
        <w:ind w:left="0"/>
      </w:pP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46.</w:t>
      </w:r>
      <w:r>
        <w:tab/>
        <w:t>CORSO F.A.D. della S.I.R.M. su “RACCOMA</w:t>
      </w:r>
      <w:r>
        <w:t>NDAZIONI MULTISOCIETARIE ITALIANE (AISF, AIOM, IT-IHPBA, SIC, SIRM, SITO) PER LA GESTIONE CLINICA INTEGRATA DEL PAZIENTE CON EPATOCARCINOMA” Milano 21/06/2017 Responsabile dell’evento Dott. Carmelo PRIVITERA;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47.</w:t>
      </w:r>
      <w:r>
        <w:tab/>
        <w:t>CORSO F.A.D. della S.I.R.M. su “CORSO MONO</w:t>
      </w:r>
      <w:r>
        <w:t>GRAFICO: ECOGRAFIA” Milano 22/06/2017 Responsabile dell’evento Dott. Carmelo PRIMITERA;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48.</w:t>
      </w:r>
      <w:r>
        <w:tab/>
        <w:t>CORSO F.A.D. della S.I.R.M. su “CORSO MONOGRAFICO: CARDIORADIOLOGIA” Milano 14/09/2017 Responsabile dell’evento Dott. Carmelo PRIMITERA;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49.</w:t>
      </w:r>
      <w:r>
        <w:tab/>
        <w:t>CORSO DI AGGIORNAMENT</w:t>
      </w:r>
      <w:r>
        <w:t xml:space="preserve">O SU “RM MULTIPARAMETRICA DELLA PROSTATA” </w:t>
      </w:r>
    </w:p>
    <w:p w:rsidR="00F62E3F" w:rsidRDefault="00DE0853">
      <w:pPr>
        <w:pStyle w:val="Rientrocorpodeltesto"/>
        <w:ind w:left="0"/>
      </w:pPr>
      <w:r>
        <w:t>presso La Casa Radiologica Via Del Cardello, 24 - ROMA 22/09/2017;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50.</w:t>
      </w:r>
      <w:r>
        <w:tab/>
        <w:t>CORSO DI AGGIORNAMENTO SU “ CORSO DI IMAGING INTEGRATO: LE LESIONI ARTICOLARI DELL?ARTO INFERIORE DELLO SPORTIVO” - NAPOLI 12/03/2018;</w:t>
      </w:r>
    </w:p>
    <w:p w:rsidR="00F62E3F" w:rsidRDefault="00F62E3F">
      <w:pPr>
        <w:pStyle w:val="Rientrocorpodeltesto"/>
        <w:ind w:left="0"/>
      </w:pP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51.</w:t>
      </w:r>
      <w:r>
        <w:tab/>
      </w:r>
      <w:r>
        <w:t>CORSO DI AGGIORNAMENTO SU “ COSA l’UROLOGO VUOLE SAPERE (SECONDA PARTE): LA REFERTAZIONE DELLA RISONANZA MAGNETICA MULTIPARAMETRICA DELLA PROSTATA”  presso La Casa Radiologica Via Del Cardello, 24 - ROMA 22/05/2018;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52.</w:t>
      </w:r>
      <w:r>
        <w:tab/>
        <w:t>CORSO F.A.D. della S.I.R.M. su “GES</w:t>
      </w:r>
      <w:r>
        <w:t>TIONE DEI PAZIENTI A RISCHIO DI REAZIONE AVVERSA A MEZZO DI CONTRASTO” Milano 10/09/2018 Responsabile dell’evento Dott. Carmelo PRIMITERA;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53.</w:t>
      </w:r>
      <w:r>
        <w:tab/>
        <w:t>CORSO F.A.D. della S.I.R.M. su “INDICAZIONI OPERATIVE PER LA RADIOPROTEZIONE E LA SICUREZZA IN RADIOLOGIA INTERV</w:t>
      </w:r>
      <w:r>
        <w:t>ENTISTICA” Milano 11/09/2018 Responsabile dell’evento Dott. Carmelo PRIMITERA;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54.</w:t>
      </w:r>
      <w:r>
        <w:tab/>
        <w:t>CORSO F.A.D. della S.I.R.M. su “IMAGING INTEGRATO IN TERAPIA INTENSIVA” Milano 104/11/2018 Responsabile dell’evento Dott. Carmelo PRIMITERA;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55.</w:t>
      </w:r>
      <w:r>
        <w:tab/>
      </w:r>
      <w:r>
        <w:t>CORSO F.A.D. della S.I.R.M. su “LINEE GUIDA PER LA DEMATERIALIZZAZIONE DEL CONSENSO INFORMATO IN AMBITO RADIOLOGICO” Milano 18/11/2018 Responsabile dell’evento Dott. Carmelo PRIMITERA;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56.</w:t>
      </w:r>
      <w:r>
        <w:tab/>
        <w:t>CORSO F.A.D. della S.I.R.M. su “LA RESPONSABILITÀ PROFESSIONALE: L</w:t>
      </w:r>
      <w:r>
        <w:t>A LEGGE 24/2017 “GELLI” ED I POSSIBILI RIFLESSI NELLA ATTIVITÀ RADIOLOGICA” Milano 23/12/2018 Responsabile dell’evento Dott. Carmelo PRIMITERA;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57.</w:t>
      </w:r>
      <w:r>
        <w:tab/>
        <w:t>CORSO DI AGGIORNAMENTO SU “ CTUMORE PROSTATICO-1”  presso IL POLICLINICO CASILINO - ROMA 30/03/2019;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58.</w:t>
      </w:r>
      <w:r>
        <w:tab/>
        <w:t>C</w:t>
      </w:r>
      <w:r>
        <w:t>ORSO F.A.D. della S.I.R.M. su “DETERMINAZIONE DEGLI STANDARD SICUREZZA E IMPIEGO PER LE APPARECCHIATURE A RISONANZA MAGNETICA” Milano 05/07/2019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59.</w:t>
      </w:r>
      <w:r>
        <w:tab/>
        <w:t>CORSO F.A.D. della S.I.R.M. su “LA RADIOTERAPIA NEL TRATTAM</w:t>
      </w:r>
      <w:r>
        <w:t>ENTO MULTIDISCIPLINARE DELLE NEOPLASIE DEL FEGATO. INDICAZIONI E CRITERI DI TRATTAMENTO” Milano 08/07/2019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60.</w:t>
      </w:r>
      <w:r>
        <w:tab/>
        <w:t>CORSO F.A.D. della S.I.R.M. su “I FASCICOLO GIORNALE ITALIANO DI RADIOLOGIA MEDICA” Milano 25/07/</w:t>
      </w:r>
      <w:r>
        <w:t>2019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61.</w:t>
      </w:r>
      <w:r>
        <w:tab/>
        <w:t>CORSO F.A.D. della S.I.R.M. su “II FASCICOLO GIORNALE ITALIANO DI RADIOLOGIA MEDICA” Milano 01/08/2019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62.</w:t>
      </w:r>
      <w:r>
        <w:tab/>
        <w:t>CORSO F.A.D. della S.I.R.M. su “III FASCICOL</w:t>
      </w:r>
      <w:r>
        <w:t>O GIORNALE ITALIANO DI RADIOLOGIA MEDICA” Milano 06/08/2019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63.</w:t>
      </w:r>
      <w:r>
        <w:tab/>
        <w:t>CORSO F.A.D. della S.I.R.M. su “IV FASCICOLO GIORNALE ITALIANO DI RADIOLOGIA MEDICA” Milano 29/09/2019 Responsabile dell’evento Prof. Roberto GR</w:t>
      </w:r>
      <w:r>
        <w:t>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64.</w:t>
      </w:r>
      <w:r>
        <w:tab/>
        <w:t>CORSO F.A.D. della S.I.R.M. su “V FASCICOLO GIORNALE ITALIANO DI RADIOLOGIA MEDICA” Milano 29/09/2019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65.</w:t>
      </w:r>
      <w:r>
        <w:tab/>
        <w:t xml:space="preserve">CORSO F.A.D. della S.I.R.M. su “I FASCICOLO GIORNALE ITALIANO DI RADIOLOGIA MEDICA” Milano </w:t>
      </w:r>
      <w:r>
        <w:t>25/07/2019 Responsabile dell’evento Prof. Roberto GRASSI;</w:t>
      </w:r>
    </w:p>
    <w:p w:rsidR="00F62E3F" w:rsidRDefault="00DE0853">
      <w:pPr>
        <w:pStyle w:val="Rientrocorpodeltesto"/>
        <w:ind w:left="0"/>
      </w:pPr>
      <w:r>
        <w:t>66.</w:t>
      </w:r>
      <w:r>
        <w:tab/>
        <w:t>CORSO F.A.D. della S.I.R.M. su “I FASCICOLO GIORNALE ITALIANO DI RADIOLOGIA MEDICA 2020” Milano 08/04/2020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67.</w:t>
      </w:r>
      <w:r>
        <w:tab/>
        <w:t>WEBINAR della S.I.R.M. su “L’INFORM</w:t>
      </w:r>
      <w:r>
        <w:t>AZIONE AL PAZIENTE SULLA DOSE DI ESPOSIZIONE, CONSENSO E NUOVE RESPONSABILITA’ DEL MEDICO RADIOLOGO” Milano 17/06/2020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68.</w:t>
      </w:r>
      <w:r>
        <w:tab/>
        <w:t>WEBINAR della S.I.R.M. su “LA STENOSI DEL CANALE LOMBARE: DIAGNOSI E TRATTAMENTO INTE</w:t>
      </w:r>
      <w:r>
        <w:t>RVENTISTICO” Milano 22/06/2020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69.</w:t>
      </w:r>
      <w:r>
        <w:tab/>
        <w:t>WEBINAR della S.I.R.M. su “ECOGRAFIA TORACICA IN URGENZA: NON SOLO COVID. PRINCIPI BASE E CORRELAZIONE TC” Milano 24/06/2020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70</w:t>
      </w:r>
      <w:r>
        <w:tab/>
        <w:t>WEBINAR della S.I.R.M. su “IMAGING PRE E POST OPERATORIO IN IMPLANTOLOGIA DEL MEDICO RADIOLOGO” Milano 26/06/2020 Responsabile dell’evento Prof. Roberto GRASSI;</w:t>
      </w:r>
    </w:p>
    <w:p w:rsidR="00F62E3F" w:rsidRDefault="00F62E3F">
      <w:pPr>
        <w:pStyle w:val="Rientrocorpodeltesto"/>
        <w:ind w:left="0"/>
      </w:pPr>
    </w:p>
    <w:p w:rsidR="00F62E3F" w:rsidRDefault="00DE0853">
      <w:pPr>
        <w:pStyle w:val="Rientrocorpodeltesto"/>
        <w:ind w:left="0"/>
      </w:pPr>
      <w:r>
        <w:t>71.</w:t>
      </w:r>
      <w:r>
        <w:tab/>
        <w:t>WEBINAR della S.I.R.M. su “COVID-19. CORONAVISIBILE” Milano 13/08/2020 Responsabile del</w:t>
      </w:r>
      <w:r>
        <w:t>l’evento Prof. Roberto GRASSI;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72.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LO SCREENING DEL TUMORE POLMONARE: A CHE PUNTO SIAMO?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14/09/2020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Roberto GRASSI;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73.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D.gls 101. ATTUAZIONE DELLA DIRETTIVA 201</w:t>
      </w:r>
      <w:r>
        <w:rPr>
          <w:rFonts w:eastAsia="Arial Unicode MS" w:cs="Arial Unicode MS"/>
        </w:rPr>
        <w:t>3/59/EURATOM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16/09/2020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Roberto GRASSI;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74.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 xml:space="preserve">INTERVENTISTICA MSK QUESTA SCONOSCIUTA 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21/09/2020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Roberto GRASSI;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75.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 xml:space="preserve">HRCT </w:t>
      </w:r>
      <w:r>
        <w:rPr>
          <w:rFonts w:eastAsia="Arial Unicode MS" w:cs="Arial Unicode MS"/>
        </w:rPr>
        <w:t>DEL TORACE. RISPOLVERIAMO LE NOSTRE CONOSCENZE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28/09/2020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Roberto GRASSI;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76.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I TRAUMI DEL TORACE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15/12//2020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Roberto GRASSI;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77.</w:t>
      </w:r>
      <w:r>
        <w:rPr>
          <w:rFonts w:eastAsia="Arial Unicode MS" w:cs="Arial Unicode MS"/>
        </w:rPr>
        <w:tab/>
        <w:t>WEBINAR della S.I.R</w:t>
      </w:r>
      <w:r>
        <w:rPr>
          <w:rFonts w:eastAsia="Arial Unicode MS" w:cs="Arial Unicode MS"/>
        </w:rPr>
        <w:t xml:space="preserve">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RM PROSTATA MULTIPARAMETRICA 1: LE BASI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17/01//2021Responsabile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Vittorio MIELE;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78.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RX TORACE. ELEMENTI ESSENZIALI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25/01//2021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Vittorio MIELE;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79.</w:t>
      </w:r>
      <w:r>
        <w:rPr>
          <w:rFonts w:eastAsia="Arial Unicode MS" w:cs="Arial Unicode MS"/>
        </w:rPr>
        <w:tab/>
        <w:t>WEBINAR</w:t>
      </w:r>
      <w:r>
        <w:rPr>
          <w:rFonts w:eastAsia="Arial Unicode MS" w:cs="Arial Unicode MS"/>
        </w:rPr>
        <w:t xml:space="preserve">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IL DOLORE DA OVERUSE IN RADIOLOGIA: IL GINOCCHIO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26/01//2021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Vittorio MIELE;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80.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DIAGNOSTICA E GESTIONE CLINICO-RADIOLOGICA DEI TRAUMI VERTEBRO-MIDOLLARI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03/02//</w:t>
      </w:r>
      <w:r>
        <w:rPr>
          <w:rFonts w:eastAsia="Arial Unicode MS" w:cs="Arial Unicode MS"/>
        </w:rPr>
        <w:t>2021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Vittorio MIELE;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81.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ECOGRAFIA AD ALTA RISOLUZIONE: LA CAVIGLIA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04/02//2021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Vittorio MIELE;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82.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IL DOLORE DA OVERUSE IN RADIOL</w:t>
      </w:r>
      <w:r>
        <w:rPr>
          <w:rFonts w:eastAsia="Arial Unicode MS" w:cs="Arial Unicode MS"/>
        </w:rPr>
        <w:t>OGIA: LA CAVIGLIA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09/02/2021 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Vittorio MIELE;</w:t>
      </w:r>
    </w:p>
    <w:p w:rsidR="00F62E3F" w:rsidRDefault="00F62E3F">
      <w:pPr>
        <w:pStyle w:val="Corpotesto"/>
      </w:pPr>
    </w:p>
    <w:p w:rsidR="00F62E3F" w:rsidRDefault="00DE0853">
      <w:pPr>
        <w:pStyle w:val="Corpotesto"/>
      </w:pPr>
      <w:r>
        <w:rPr>
          <w:rFonts w:eastAsia="Arial Unicode MS" w:cs="Arial Unicode MS"/>
        </w:rPr>
        <w:t>82.</w:t>
      </w:r>
      <w:r>
        <w:rPr>
          <w:rFonts w:eastAsia="Arial Unicode MS" w:cs="Arial Unicode MS"/>
        </w:rPr>
        <w:tab/>
        <w:t xml:space="preserve">WEBINAR della S.I.R.M. su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RM PROSTATA MULTIPARAMETRICA 2: SUL CAMPO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>Milano 13/02/2021Responsabile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evento Prof. Vittorio MIELE;</w:t>
      </w:r>
    </w:p>
    <w:p w:rsidR="00F62E3F" w:rsidRDefault="00F62E3F">
      <w:pPr>
        <w:pStyle w:val="Corpotesto"/>
      </w:pPr>
    </w:p>
    <w:p w:rsidR="00F62E3F" w:rsidRDefault="00F62E3F">
      <w:pPr>
        <w:pStyle w:val="Corpotesto"/>
      </w:pPr>
    </w:p>
    <w:p w:rsidR="00F62E3F" w:rsidRDefault="00F62E3F">
      <w:pPr>
        <w:pStyle w:val="Corpotesto"/>
      </w:pPr>
    </w:p>
    <w:p w:rsidR="00F62E3F" w:rsidRDefault="00F62E3F">
      <w:pPr>
        <w:pStyle w:val="Corpotesto"/>
      </w:pPr>
    </w:p>
    <w:p w:rsidR="00F62E3F" w:rsidRDefault="00F62E3F">
      <w:pPr>
        <w:pStyle w:val="Corpotesto"/>
      </w:pPr>
    </w:p>
    <w:p w:rsidR="00F62E3F" w:rsidRDefault="00F62E3F">
      <w:pPr>
        <w:pStyle w:val="Corpotesto"/>
      </w:pPr>
    </w:p>
    <w:p w:rsidR="00F62E3F" w:rsidRDefault="00F62E3F">
      <w:pPr>
        <w:pStyle w:val="Corpotesto"/>
      </w:pP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F62E3F">
      <w:pPr>
        <w:pStyle w:val="Predefinito"/>
        <w:jc w:val="both"/>
        <w:rPr>
          <w:sz w:val="24"/>
          <w:szCs w:val="24"/>
        </w:rPr>
      </w:pPr>
    </w:p>
    <w:p w:rsidR="00F62E3F" w:rsidRDefault="00F62E3F">
      <w:pPr>
        <w:pStyle w:val="Predefinito"/>
        <w:rPr>
          <w:sz w:val="24"/>
          <w:szCs w:val="24"/>
        </w:rPr>
      </w:pPr>
    </w:p>
    <w:p w:rsidR="00F62E3F" w:rsidRDefault="00DE0853">
      <w:pPr>
        <w:pStyle w:val="Predefinito"/>
        <w:rPr>
          <w:sz w:val="24"/>
          <w:szCs w:val="24"/>
        </w:rPr>
      </w:pPr>
      <w:r>
        <w:rPr>
          <w:sz w:val="24"/>
          <w:szCs w:val="24"/>
        </w:rPr>
        <w:t>Valmontone 27/10/2020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In Fede</w:t>
      </w:r>
    </w:p>
    <w:p w:rsidR="00F62E3F" w:rsidRDefault="00DE0853">
      <w:pPr>
        <w:pStyle w:val="Predefini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>Col. me Paolo GROSSO</w:t>
      </w:r>
    </w:p>
    <w:sectPr w:rsidR="00F62E3F" w:rsidSect="00F62E3F">
      <w:headerReference w:type="default" r:id="rId4"/>
      <w:footerReference w:type="default" r:id="rId5"/>
      <w:pgSz w:w="11900" w:h="16840"/>
      <w:pgMar w:top="993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62E3F" w:rsidRDefault="00F62E3F">
    <w:pPr>
      <w:pStyle w:val="Intestazioneepidipagina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62E3F" w:rsidRDefault="00F62E3F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revisionView w:formatting="0"/>
  <w:doNotTrackMoves/>
  <w:defaultTabStop w:val="708"/>
  <w:autoHyphenation/>
  <w:hyphenationZone w:val="283"/>
  <w:characterSpacingControl w:val="doNotCompress"/>
  <w:hdrShapeDefaults>
    <o:shapedefaults v:ext="edit" spidmax="2049"/>
  </w:hdrShapeDefaults>
  <w:compat/>
  <w:rsids>
    <w:rsidRoot w:val="00F62E3F"/>
    <w:rsid w:val="00DE0853"/>
    <w:rsid w:val="00F62E3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2E3F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F62E3F"/>
    <w:rPr>
      <w:u w:val="single"/>
    </w:rPr>
  </w:style>
  <w:style w:type="table" w:customStyle="1" w:styleId="TableNormal">
    <w:name w:val="Table Normal"/>
    <w:rsid w:val="00F62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62E3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Predefinito">
    <w:name w:val="Predefinito"/>
    <w:rsid w:val="00F62E3F"/>
    <w:pPr>
      <w:suppressAutoHyphens/>
    </w:pPr>
    <w:rPr>
      <w:rFonts w:cs="Arial Unicode MS"/>
      <w:color w:val="000000"/>
      <w:u w:color="000000"/>
      <w:shd w:val="nil"/>
    </w:rPr>
  </w:style>
  <w:style w:type="paragraph" w:customStyle="1" w:styleId="Corpo">
    <w:name w:val="Corpo"/>
    <w:rsid w:val="00F62E3F"/>
    <w:rPr>
      <w:rFonts w:cs="Arial Unicode MS"/>
      <w:color w:val="000000"/>
      <w:sz w:val="24"/>
      <w:szCs w:val="24"/>
      <w:u w:color="000000"/>
      <w:shd w:val="nil"/>
    </w:rPr>
  </w:style>
  <w:style w:type="paragraph" w:styleId="Rientrocorpodeltesto">
    <w:name w:val="Body Text Indent"/>
    <w:rsid w:val="00F62E3F"/>
    <w:pPr>
      <w:suppressAutoHyphens/>
      <w:ind w:left="708"/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Corpotesto">
    <w:name w:val="Corpo testo"/>
    <w:rsid w:val="00F62E3F"/>
    <w:pPr>
      <w:suppressAutoHyphens/>
      <w:jc w:val="both"/>
    </w:pPr>
    <w:rPr>
      <w:rFonts w:eastAsia="Times New Roman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2486</Words>
  <Characters>14172</Characters>
  <Application>Microsoft Word 12.0.0</Application>
  <DocSecurity>0</DocSecurity>
  <Lines>118</Lines>
  <Paragraphs>28</Paragraphs>
  <ScaleCrop>false</ScaleCrop>
  <Company>ff</Company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 t</cp:lastModifiedBy>
  <cp:revision>2</cp:revision>
  <dcterms:created xsi:type="dcterms:W3CDTF">2021-03-10T07:44:00Z</dcterms:created>
  <dcterms:modified xsi:type="dcterms:W3CDTF">2021-03-10T07:45:00Z</dcterms:modified>
</cp:coreProperties>
</file>